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8B3E130"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/449436</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4160990D" w:rsidR="00E249BE" w:rsidRPr="002070C0" w:rsidRDefault="00117899" w:rsidP="00652FFC">
            <w:pPr>
              <w:pStyle w:val="Balk1"/>
              <w:jc w:val="left"/>
              <w:rPr>
                <w:rFonts w:ascii="Times New Roman" w:hAnsi="Times New Roman"/>
                <w:b w:val="0"/>
                <w:sz w:val="22"/>
                <w:szCs w:val="22"/>
              </w:rPr>
            </w:pPr>
            <w:r>
              <w:rPr>
                <w:rFonts w:ascii="Times New Roman" w:hAnsi="Times New Roman"/>
                <w:b w:val="0"/>
                <w:i/>
                <w:spacing w:val="6"/>
                <w:szCs w:val="24"/>
              </w:rPr>
              <w:t xml:space="preserve">FALNS VAGONU </w:t>
            </w:r>
            <w:r w:rsidR="00F632A7">
              <w:rPr>
                <w:rFonts w:ascii="Times New Roman" w:hAnsi="Times New Roman"/>
                <w:b w:val="0"/>
                <w:i/>
                <w:spacing w:val="6"/>
                <w:szCs w:val="24"/>
              </w:rPr>
              <w:t>BÜKÜMLÜ SAC/LAMA</w:t>
            </w:r>
            <w:r>
              <w:rPr>
                <w:rFonts w:ascii="Times New Roman" w:hAnsi="Times New Roman"/>
                <w:b w:val="0"/>
                <w:i/>
                <w:spacing w:val="6"/>
                <w:szCs w:val="24"/>
              </w:rPr>
              <w:t xml:space="preserve">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7E2FC7D" w:rsidR="00E249BE" w:rsidRPr="006F1B54" w:rsidRDefault="00E249BE" w:rsidP="00B659F5">
      <w:pPr>
        <w:rPr>
          <w:szCs w:val="24"/>
        </w:rPr>
      </w:pPr>
      <w:r w:rsidRPr="006F1B54">
        <w:rPr>
          <w:szCs w:val="24"/>
        </w:rPr>
        <w:t xml:space="preserve">İhale kayıt numarası: </w:t>
      </w:r>
      <w:r w:rsidR="00951FA9">
        <w:rPr>
          <w:szCs w:val="24"/>
        </w:rPr>
        <w:t>2026/</w:t>
      </w:r>
      <w:r w:rsidR="00A573BB">
        <w:rPr>
          <w:szCs w:val="24"/>
        </w:rPr>
        <w:t>449</w:t>
      </w:r>
      <w:r w:rsidR="00B646E4">
        <w:rPr>
          <w:szCs w:val="24"/>
        </w:rPr>
        <w:t>436</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850"/>
        <w:gridCol w:w="1134"/>
        <w:gridCol w:w="1418"/>
      </w:tblGrid>
      <w:tr w:rsidR="00A0548A" w:rsidRPr="006F1B54" w14:paraId="52D6272E" w14:textId="77777777" w:rsidTr="008E2E66">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8E2E6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bookmarkStart w:id="0" w:name="_GoBack"/>
            <w:bookmarkEnd w:id="0"/>
          </w:p>
        </w:tc>
        <w:tc>
          <w:tcPr>
            <w:tcW w:w="851" w:type="dxa"/>
          </w:tcPr>
          <w:p w14:paraId="19CC1966" w14:textId="77777777" w:rsidR="00A43467" w:rsidRPr="006F1B54" w:rsidRDefault="00A221E2" w:rsidP="00B659F5">
            <w:pPr>
              <w:rPr>
                <w:sz w:val="20"/>
              </w:rPr>
            </w:pPr>
            <w:r w:rsidRPr="006F1B54">
              <w:rPr>
                <w:sz w:val="20"/>
              </w:rPr>
              <w:t>Birimi</w:t>
            </w:r>
          </w:p>
        </w:tc>
        <w:tc>
          <w:tcPr>
            <w:tcW w:w="850"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F632A7" w:rsidRPr="006F1B54" w14:paraId="4EAB31A4" w14:textId="77777777" w:rsidTr="008E2E66">
        <w:trPr>
          <w:trHeight w:val="831"/>
        </w:trPr>
        <w:tc>
          <w:tcPr>
            <w:tcW w:w="567" w:type="dxa"/>
            <w:tcBorders>
              <w:right w:val="single" w:sz="4" w:space="0" w:color="auto"/>
            </w:tcBorders>
          </w:tcPr>
          <w:p w14:paraId="1E12EA0A" w14:textId="77777777" w:rsidR="00F632A7" w:rsidRPr="006F1B54" w:rsidRDefault="00F632A7" w:rsidP="00F632A7">
            <w:pPr>
              <w:rPr>
                <w:sz w:val="20"/>
              </w:rPr>
            </w:pPr>
            <w:r w:rsidRPr="006F1B54">
              <w:rPr>
                <w:sz w:val="20"/>
              </w:rPr>
              <w:t xml:space="preserve">   </w:t>
            </w:r>
          </w:p>
          <w:p w14:paraId="56A9467E" w14:textId="14EA7B11" w:rsidR="00F632A7" w:rsidRPr="006F1B54" w:rsidRDefault="00F632A7" w:rsidP="00F632A7">
            <w:pPr>
              <w:rPr>
                <w:b/>
                <w:sz w:val="20"/>
              </w:rPr>
            </w:pPr>
            <w:r>
              <w:rPr>
                <w:b/>
                <w:sz w:val="20"/>
              </w:rPr>
              <w:t xml:space="preserve">   1</w:t>
            </w:r>
          </w:p>
        </w:tc>
        <w:tc>
          <w:tcPr>
            <w:tcW w:w="4961" w:type="dxa"/>
            <w:tcBorders>
              <w:left w:val="single" w:sz="4" w:space="0" w:color="auto"/>
            </w:tcBorders>
            <w:vAlign w:val="bottom"/>
          </w:tcPr>
          <w:p w14:paraId="6898E27D" w14:textId="2D8FEF63" w:rsidR="00F632A7" w:rsidRPr="00651FE5" w:rsidRDefault="00F632A7" w:rsidP="00F632A7">
            <w:pPr>
              <w:jc w:val="both"/>
              <w:rPr>
                <w:b/>
                <w:color w:val="0070C0"/>
                <w:spacing w:val="6"/>
                <w:sz w:val="22"/>
                <w:szCs w:val="22"/>
              </w:rPr>
            </w:pPr>
            <w:r>
              <w:rPr>
                <w:rFonts w:ascii="Calibri" w:hAnsi="Calibri" w:cs="Calibri"/>
                <w:color w:val="000000"/>
                <w:sz w:val="22"/>
                <w:szCs w:val="22"/>
              </w:rPr>
              <w:t>ETEK SACI (SAĞ) Resim No: V.74.20.37.00 Malzeme Talep Modeline Göre</w:t>
            </w:r>
          </w:p>
        </w:tc>
        <w:tc>
          <w:tcPr>
            <w:tcW w:w="851" w:type="dxa"/>
          </w:tcPr>
          <w:p w14:paraId="715B122D" w14:textId="77777777" w:rsidR="00F632A7" w:rsidRDefault="00F632A7" w:rsidP="00F632A7">
            <w:pPr>
              <w:jc w:val="center"/>
              <w:rPr>
                <w:b/>
                <w:color w:val="0070C0"/>
                <w:spacing w:val="6"/>
                <w:sz w:val="22"/>
                <w:szCs w:val="22"/>
              </w:rPr>
            </w:pPr>
          </w:p>
          <w:p w14:paraId="481A1C2A" w14:textId="15E524C8" w:rsidR="00F632A7" w:rsidRPr="00EE439A" w:rsidRDefault="00F632A7" w:rsidP="00F632A7">
            <w:pPr>
              <w:jc w:val="center"/>
              <w:rPr>
                <w:b/>
                <w:color w:val="0070C0"/>
                <w:spacing w:val="6"/>
                <w:sz w:val="22"/>
                <w:szCs w:val="22"/>
              </w:rPr>
            </w:pPr>
            <w:r>
              <w:rPr>
                <w:b/>
                <w:color w:val="0070C0"/>
                <w:spacing w:val="6"/>
                <w:sz w:val="22"/>
                <w:szCs w:val="22"/>
              </w:rPr>
              <w:t>ADET</w:t>
            </w:r>
          </w:p>
        </w:tc>
        <w:tc>
          <w:tcPr>
            <w:tcW w:w="850" w:type="dxa"/>
          </w:tcPr>
          <w:p w14:paraId="0A384BC4" w14:textId="77777777" w:rsidR="00F632A7" w:rsidRDefault="00F632A7" w:rsidP="00F632A7">
            <w:pPr>
              <w:jc w:val="center"/>
              <w:rPr>
                <w:b/>
                <w:color w:val="0070C0"/>
                <w:spacing w:val="6"/>
                <w:sz w:val="22"/>
                <w:szCs w:val="22"/>
              </w:rPr>
            </w:pPr>
          </w:p>
          <w:p w14:paraId="0FDA1BD1" w14:textId="0180E556" w:rsidR="00F632A7" w:rsidRPr="00EE439A"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3D69E2DD" w14:textId="77777777" w:rsidR="00F632A7" w:rsidRPr="006F1B54" w:rsidRDefault="00F632A7" w:rsidP="00F632A7">
            <w:pPr>
              <w:rPr>
                <w:szCs w:val="24"/>
              </w:rPr>
            </w:pPr>
          </w:p>
        </w:tc>
        <w:tc>
          <w:tcPr>
            <w:tcW w:w="1418" w:type="dxa"/>
            <w:tcBorders>
              <w:left w:val="single" w:sz="4" w:space="0" w:color="auto"/>
            </w:tcBorders>
            <w:vAlign w:val="center"/>
          </w:tcPr>
          <w:p w14:paraId="22310C22" w14:textId="77777777" w:rsidR="00F632A7" w:rsidRPr="006F1B54" w:rsidRDefault="00F632A7" w:rsidP="00F632A7">
            <w:pPr>
              <w:rPr>
                <w:szCs w:val="24"/>
              </w:rPr>
            </w:pPr>
          </w:p>
        </w:tc>
      </w:tr>
      <w:tr w:rsidR="00F632A7" w:rsidRPr="006F1B54" w14:paraId="3328B887" w14:textId="77777777" w:rsidTr="008E2E66">
        <w:trPr>
          <w:trHeight w:val="831"/>
        </w:trPr>
        <w:tc>
          <w:tcPr>
            <w:tcW w:w="567" w:type="dxa"/>
            <w:tcBorders>
              <w:right w:val="single" w:sz="4" w:space="0" w:color="auto"/>
            </w:tcBorders>
          </w:tcPr>
          <w:p w14:paraId="24B5DB3C" w14:textId="77777777" w:rsidR="00F632A7" w:rsidRPr="00F632A7" w:rsidRDefault="00F632A7" w:rsidP="00F632A7">
            <w:pPr>
              <w:rPr>
                <w:b/>
                <w:sz w:val="20"/>
              </w:rPr>
            </w:pPr>
          </w:p>
          <w:p w14:paraId="62631C3C" w14:textId="668B8FCE" w:rsidR="00F632A7" w:rsidRPr="00F632A7" w:rsidRDefault="00F632A7" w:rsidP="00F632A7">
            <w:pPr>
              <w:rPr>
                <w:b/>
                <w:sz w:val="20"/>
              </w:rPr>
            </w:pPr>
            <w:r w:rsidRPr="00F632A7">
              <w:rPr>
                <w:b/>
                <w:sz w:val="20"/>
              </w:rPr>
              <w:t xml:space="preserve">   2</w:t>
            </w:r>
          </w:p>
        </w:tc>
        <w:tc>
          <w:tcPr>
            <w:tcW w:w="4961" w:type="dxa"/>
            <w:tcBorders>
              <w:left w:val="single" w:sz="4" w:space="0" w:color="auto"/>
            </w:tcBorders>
            <w:vAlign w:val="bottom"/>
          </w:tcPr>
          <w:p w14:paraId="0F3F0344" w14:textId="05DF722C" w:rsidR="00F632A7" w:rsidRPr="00651FE5" w:rsidRDefault="00F632A7" w:rsidP="00F632A7">
            <w:pPr>
              <w:jc w:val="both"/>
              <w:rPr>
                <w:b/>
                <w:color w:val="0070C0"/>
                <w:spacing w:val="6"/>
                <w:sz w:val="22"/>
                <w:szCs w:val="22"/>
              </w:rPr>
            </w:pPr>
            <w:r>
              <w:rPr>
                <w:rFonts w:ascii="Calibri" w:hAnsi="Calibri" w:cs="Calibri"/>
                <w:color w:val="000000"/>
                <w:sz w:val="22"/>
                <w:szCs w:val="22"/>
              </w:rPr>
              <w:t>ANA TAŞIYICI KİRİŞ ALT LAMASI Resim No: V.49.03.04.01 Malzeme Talep Modeline Göre</w:t>
            </w:r>
          </w:p>
        </w:tc>
        <w:tc>
          <w:tcPr>
            <w:tcW w:w="851" w:type="dxa"/>
          </w:tcPr>
          <w:p w14:paraId="7E68811C" w14:textId="77777777" w:rsidR="00F632A7" w:rsidRDefault="00F632A7" w:rsidP="00F632A7">
            <w:pPr>
              <w:jc w:val="center"/>
              <w:rPr>
                <w:b/>
                <w:color w:val="0070C0"/>
                <w:spacing w:val="6"/>
                <w:sz w:val="22"/>
                <w:szCs w:val="22"/>
              </w:rPr>
            </w:pPr>
          </w:p>
          <w:p w14:paraId="7F6CF688" w14:textId="0A2E1513" w:rsidR="00F632A7" w:rsidRPr="00EE439A" w:rsidRDefault="00F632A7" w:rsidP="00F632A7">
            <w:pPr>
              <w:spacing w:line="360" w:lineRule="auto"/>
              <w:jc w:val="center"/>
              <w:rPr>
                <w:b/>
                <w:color w:val="0070C0"/>
                <w:spacing w:val="6"/>
                <w:sz w:val="22"/>
                <w:szCs w:val="22"/>
              </w:rPr>
            </w:pPr>
            <w:r>
              <w:rPr>
                <w:b/>
                <w:color w:val="0070C0"/>
                <w:spacing w:val="6"/>
                <w:sz w:val="22"/>
                <w:szCs w:val="22"/>
              </w:rPr>
              <w:t>ADET</w:t>
            </w:r>
          </w:p>
        </w:tc>
        <w:tc>
          <w:tcPr>
            <w:tcW w:w="850" w:type="dxa"/>
          </w:tcPr>
          <w:p w14:paraId="24EB1DCC" w14:textId="77777777" w:rsidR="00F632A7" w:rsidRDefault="00F632A7" w:rsidP="00F632A7">
            <w:pPr>
              <w:jc w:val="center"/>
              <w:rPr>
                <w:b/>
                <w:color w:val="0070C0"/>
                <w:spacing w:val="6"/>
                <w:sz w:val="22"/>
                <w:szCs w:val="22"/>
              </w:rPr>
            </w:pPr>
          </w:p>
          <w:p w14:paraId="123AAD67" w14:textId="0AB60D08" w:rsidR="00F632A7" w:rsidRPr="00EE439A" w:rsidRDefault="00F632A7" w:rsidP="00F632A7">
            <w:pPr>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701B14C4" w14:textId="77777777" w:rsidR="00F632A7" w:rsidRPr="006F1B54" w:rsidRDefault="00F632A7" w:rsidP="00F632A7">
            <w:pPr>
              <w:rPr>
                <w:szCs w:val="24"/>
              </w:rPr>
            </w:pPr>
          </w:p>
        </w:tc>
        <w:tc>
          <w:tcPr>
            <w:tcW w:w="1418" w:type="dxa"/>
            <w:tcBorders>
              <w:left w:val="single" w:sz="4" w:space="0" w:color="auto"/>
            </w:tcBorders>
            <w:vAlign w:val="center"/>
          </w:tcPr>
          <w:p w14:paraId="59F8A6ED" w14:textId="77777777" w:rsidR="00F632A7" w:rsidRPr="006F1B54" w:rsidRDefault="00F632A7" w:rsidP="00F632A7">
            <w:pPr>
              <w:rPr>
                <w:szCs w:val="24"/>
              </w:rPr>
            </w:pPr>
          </w:p>
        </w:tc>
      </w:tr>
      <w:tr w:rsidR="00F632A7" w:rsidRPr="006F1B54" w14:paraId="0677448B" w14:textId="77777777" w:rsidTr="008E2E66">
        <w:trPr>
          <w:trHeight w:val="831"/>
        </w:trPr>
        <w:tc>
          <w:tcPr>
            <w:tcW w:w="567" w:type="dxa"/>
            <w:tcBorders>
              <w:right w:val="single" w:sz="4" w:space="0" w:color="auto"/>
            </w:tcBorders>
          </w:tcPr>
          <w:p w14:paraId="367E8680" w14:textId="77777777" w:rsidR="00F632A7" w:rsidRPr="00F632A7" w:rsidRDefault="00F632A7" w:rsidP="00F632A7">
            <w:pPr>
              <w:rPr>
                <w:b/>
                <w:sz w:val="20"/>
              </w:rPr>
            </w:pPr>
          </w:p>
          <w:p w14:paraId="78CB918F" w14:textId="1CF67584" w:rsidR="00F632A7" w:rsidRPr="00F632A7" w:rsidRDefault="00F632A7" w:rsidP="00F632A7">
            <w:pPr>
              <w:rPr>
                <w:b/>
                <w:sz w:val="20"/>
              </w:rPr>
            </w:pPr>
            <w:r w:rsidRPr="00F632A7">
              <w:rPr>
                <w:b/>
                <w:sz w:val="20"/>
              </w:rPr>
              <w:t xml:space="preserve">   3</w:t>
            </w:r>
          </w:p>
        </w:tc>
        <w:tc>
          <w:tcPr>
            <w:tcW w:w="4961" w:type="dxa"/>
            <w:tcBorders>
              <w:left w:val="single" w:sz="4" w:space="0" w:color="auto"/>
            </w:tcBorders>
            <w:vAlign w:val="bottom"/>
          </w:tcPr>
          <w:p w14:paraId="349C239F" w14:textId="682BC737" w:rsidR="00F632A7" w:rsidRPr="00651FE5" w:rsidRDefault="00F632A7" w:rsidP="00F632A7">
            <w:pPr>
              <w:jc w:val="both"/>
              <w:rPr>
                <w:b/>
                <w:color w:val="0070C0"/>
                <w:spacing w:val="6"/>
                <w:sz w:val="22"/>
                <w:szCs w:val="22"/>
              </w:rPr>
            </w:pPr>
            <w:r>
              <w:rPr>
                <w:rFonts w:ascii="Calibri" w:hAnsi="Calibri" w:cs="Calibri"/>
                <w:color w:val="000000"/>
                <w:sz w:val="22"/>
                <w:szCs w:val="22"/>
              </w:rPr>
              <w:t>ANA TAŞIYICI TEPE SACI Resim No: V.49.031.04.16 Malzeme Talep Modeline Göre</w:t>
            </w:r>
          </w:p>
        </w:tc>
        <w:tc>
          <w:tcPr>
            <w:tcW w:w="851" w:type="dxa"/>
          </w:tcPr>
          <w:p w14:paraId="1A24C1C7" w14:textId="77777777" w:rsidR="00F632A7" w:rsidRDefault="00F632A7" w:rsidP="00F632A7">
            <w:pPr>
              <w:jc w:val="center"/>
              <w:rPr>
                <w:b/>
                <w:color w:val="0070C0"/>
                <w:spacing w:val="6"/>
                <w:sz w:val="22"/>
                <w:szCs w:val="22"/>
              </w:rPr>
            </w:pPr>
          </w:p>
          <w:p w14:paraId="650F4A39" w14:textId="0F2ABC66" w:rsidR="00F632A7" w:rsidRPr="00EE439A" w:rsidRDefault="00F632A7" w:rsidP="00F632A7">
            <w:pPr>
              <w:spacing w:line="360" w:lineRule="auto"/>
              <w:jc w:val="center"/>
              <w:rPr>
                <w:b/>
                <w:color w:val="0070C0"/>
                <w:spacing w:val="6"/>
                <w:sz w:val="22"/>
                <w:szCs w:val="22"/>
              </w:rPr>
            </w:pPr>
            <w:r>
              <w:rPr>
                <w:b/>
                <w:color w:val="0070C0"/>
                <w:spacing w:val="6"/>
                <w:sz w:val="22"/>
                <w:szCs w:val="22"/>
              </w:rPr>
              <w:t>ADET</w:t>
            </w:r>
          </w:p>
        </w:tc>
        <w:tc>
          <w:tcPr>
            <w:tcW w:w="850" w:type="dxa"/>
          </w:tcPr>
          <w:p w14:paraId="758A4501" w14:textId="77777777" w:rsidR="00F632A7" w:rsidRDefault="00F632A7" w:rsidP="00F632A7">
            <w:pPr>
              <w:jc w:val="center"/>
              <w:rPr>
                <w:b/>
                <w:color w:val="0070C0"/>
                <w:spacing w:val="6"/>
                <w:sz w:val="22"/>
                <w:szCs w:val="22"/>
              </w:rPr>
            </w:pPr>
          </w:p>
          <w:p w14:paraId="169F6725" w14:textId="23597166" w:rsidR="00F632A7" w:rsidRPr="00EE439A" w:rsidRDefault="00F632A7" w:rsidP="00F632A7">
            <w:pPr>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7C44A245" w14:textId="77777777" w:rsidR="00F632A7" w:rsidRPr="006F1B54" w:rsidRDefault="00F632A7" w:rsidP="00F632A7">
            <w:pPr>
              <w:rPr>
                <w:szCs w:val="24"/>
              </w:rPr>
            </w:pPr>
          </w:p>
        </w:tc>
        <w:tc>
          <w:tcPr>
            <w:tcW w:w="1418" w:type="dxa"/>
            <w:tcBorders>
              <w:left w:val="single" w:sz="4" w:space="0" w:color="auto"/>
            </w:tcBorders>
            <w:vAlign w:val="center"/>
          </w:tcPr>
          <w:p w14:paraId="70123B3B" w14:textId="77777777" w:rsidR="00F632A7" w:rsidRPr="006F1B54" w:rsidRDefault="00F632A7" w:rsidP="00F632A7">
            <w:pPr>
              <w:rPr>
                <w:szCs w:val="24"/>
              </w:rPr>
            </w:pPr>
          </w:p>
        </w:tc>
      </w:tr>
      <w:tr w:rsidR="00F632A7" w:rsidRPr="006F1B54" w14:paraId="36A79380" w14:textId="77777777" w:rsidTr="008E2E66">
        <w:trPr>
          <w:trHeight w:val="831"/>
        </w:trPr>
        <w:tc>
          <w:tcPr>
            <w:tcW w:w="567" w:type="dxa"/>
            <w:tcBorders>
              <w:right w:val="single" w:sz="4" w:space="0" w:color="auto"/>
            </w:tcBorders>
          </w:tcPr>
          <w:p w14:paraId="4456E1E9" w14:textId="77777777" w:rsidR="00F632A7" w:rsidRPr="00F632A7" w:rsidRDefault="00F632A7" w:rsidP="00F632A7">
            <w:pPr>
              <w:rPr>
                <w:b/>
                <w:sz w:val="20"/>
              </w:rPr>
            </w:pPr>
          </w:p>
          <w:p w14:paraId="289C6FE6" w14:textId="6A67B4D3" w:rsidR="00F632A7" w:rsidRPr="00F632A7" w:rsidRDefault="00F632A7" w:rsidP="00F632A7">
            <w:pPr>
              <w:rPr>
                <w:b/>
                <w:sz w:val="20"/>
              </w:rPr>
            </w:pPr>
            <w:r w:rsidRPr="00F632A7">
              <w:rPr>
                <w:b/>
                <w:sz w:val="20"/>
              </w:rPr>
              <w:t xml:space="preserve">   4</w:t>
            </w:r>
          </w:p>
        </w:tc>
        <w:tc>
          <w:tcPr>
            <w:tcW w:w="4961" w:type="dxa"/>
            <w:tcBorders>
              <w:left w:val="single" w:sz="4" w:space="0" w:color="auto"/>
            </w:tcBorders>
            <w:vAlign w:val="bottom"/>
          </w:tcPr>
          <w:p w14:paraId="147D8860" w14:textId="728682E3" w:rsidR="00F632A7" w:rsidRPr="00651FE5" w:rsidRDefault="00F632A7" w:rsidP="00F632A7">
            <w:pPr>
              <w:jc w:val="both"/>
              <w:rPr>
                <w:b/>
                <w:color w:val="0070C0"/>
                <w:spacing w:val="6"/>
                <w:sz w:val="22"/>
                <w:szCs w:val="22"/>
              </w:rPr>
            </w:pPr>
            <w:r>
              <w:rPr>
                <w:rFonts w:ascii="Calibri" w:hAnsi="Calibri" w:cs="Calibri"/>
                <w:color w:val="000000"/>
                <w:sz w:val="22"/>
                <w:szCs w:val="22"/>
              </w:rPr>
              <w:t>KİLİT TERTİBATI BOY KİRİŞİ Resim No: V.49.201.01.00 Malzeme Talep Modeline Göre</w:t>
            </w:r>
          </w:p>
        </w:tc>
        <w:tc>
          <w:tcPr>
            <w:tcW w:w="851" w:type="dxa"/>
          </w:tcPr>
          <w:p w14:paraId="3D7E76DF" w14:textId="77777777" w:rsidR="00F632A7" w:rsidRDefault="00F632A7" w:rsidP="00F632A7">
            <w:pPr>
              <w:jc w:val="center"/>
              <w:rPr>
                <w:b/>
                <w:color w:val="0070C0"/>
                <w:spacing w:val="6"/>
                <w:sz w:val="22"/>
                <w:szCs w:val="22"/>
              </w:rPr>
            </w:pPr>
          </w:p>
          <w:p w14:paraId="2EE578BC" w14:textId="37A30C99" w:rsidR="00F632A7" w:rsidRPr="00EE439A" w:rsidRDefault="00F632A7" w:rsidP="00F632A7">
            <w:pPr>
              <w:spacing w:line="360" w:lineRule="auto"/>
              <w:jc w:val="center"/>
              <w:rPr>
                <w:b/>
                <w:color w:val="0070C0"/>
                <w:spacing w:val="6"/>
                <w:sz w:val="22"/>
                <w:szCs w:val="22"/>
              </w:rPr>
            </w:pPr>
            <w:r>
              <w:rPr>
                <w:b/>
                <w:color w:val="0070C0"/>
                <w:spacing w:val="6"/>
                <w:sz w:val="22"/>
                <w:szCs w:val="22"/>
              </w:rPr>
              <w:t>ADET</w:t>
            </w:r>
          </w:p>
        </w:tc>
        <w:tc>
          <w:tcPr>
            <w:tcW w:w="850" w:type="dxa"/>
          </w:tcPr>
          <w:p w14:paraId="05271D48" w14:textId="77777777" w:rsidR="00F632A7" w:rsidRDefault="00F632A7" w:rsidP="00F632A7">
            <w:pPr>
              <w:jc w:val="center"/>
              <w:rPr>
                <w:b/>
                <w:color w:val="0070C0"/>
                <w:spacing w:val="6"/>
                <w:sz w:val="22"/>
                <w:szCs w:val="22"/>
              </w:rPr>
            </w:pPr>
          </w:p>
          <w:p w14:paraId="34557E11" w14:textId="556AFEC1" w:rsidR="00F632A7" w:rsidRPr="00EE439A"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4ED22DBD" w14:textId="77777777" w:rsidR="00F632A7" w:rsidRPr="006F1B54" w:rsidRDefault="00F632A7" w:rsidP="00F632A7">
            <w:pPr>
              <w:rPr>
                <w:szCs w:val="24"/>
              </w:rPr>
            </w:pPr>
          </w:p>
        </w:tc>
        <w:tc>
          <w:tcPr>
            <w:tcW w:w="1418" w:type="dxa"/>
            <w:tcBorders>
              <w:left w:val="single" w:sz="4" w:space="0" w:color="auto"/>
            </w:tcBorders>
            <w:vAlign w:val="center"/>
          </w:tcPr>
          <w:p w14:paraId="70318426" w14:textId="77777777" w:rsidR="00F632A7" w:rsidRPr="006F1B54" w:rsidRDefault="00F632A7" w:rsidP="00F632A7">
            <w:pPr>
              <w:rPr>
                <w:szCs w:val="24"/>
              </w:rPr>
            </w:pPr>
          </w:p>
        </w:tc>
      </w:tr>
      <w:tr w:rsidR="00F632A7" w:rsidRPr="006F1B54" w14:paraId="7183C4E0" w14:textId="77777777" w:rsidTr="008E2E66">
        <w:trPr>
          <w:trHeight w:val="831"/>
        </w:trPr>
        <w:tc>
          <w:tcPr>
            <w:tcW w:w="567" w:type="dxa"/>
            <w:tcBorders>
              <w:right w:val="single" w:sz="4" w:space="0" w:color="auto"/>
            </w:tcBorders>
          </w:tcPr>
          <w:p w14:paraId="16825FDC" w14:textId="77777777" w:rsidR="00F632A7" w:rsidRPr="00F632A7" w:rsidRDefault="00F632A7" w:rsidP="00F632A7">
            <w:pPr>
              <w:rPr>
                <w:b/>
                <w:sz w:val="20"/>
              </w:rPr>
            </w:pPr>
          </w:p>
          <w:p w14:paraId="200DE960" w14:textId="526BCC46" w:rsidR="00F632A7" w:rsidRPr="00F632A7" w:rsidRDefault="00F632A7" w:rsidP="00F632A7">
            <w:pPr>
              <w:rPr>
                <w:b/>
                <w:sz w:val="20"/>
              </w:rPr>
            </w:pPr>
            <w:r w:rsidRPr="00F632A7">
              <w:rPr>
                <w:b/>
                <w:sz w:val="20"/>
              </w:rPr>
              <w:t xml:space="preserve">   5</w:t>
            </w:r>
          </w:p>
        </w:tc>
        <w:tc>
          <w:tcPr>
            <w:tcW w:w="4961" w:type="dxa"/>
            <w:tcBorders>
              <w:left w:val="single" w:sz="4" w:space="0" w:color="auto"/>
            </w:tcBorders>
            <w:vAlign w:val="bottom"/>
          </w:tcPr>
          <w:p w14:paraId="50BEBB80" w14:textId="2D582C9C" w:rsidR="00F632A7" w:rsidRPr="00651FE5" w:rsidRDefault="00F632A7" w:rsidP="00F632A7">
            <w:pPr>
              <w:jc w:val="both"/>
              <w:rPr>
                <w:b/>
                <w:color w:val="0070C0"/>
                <w:spacing w:val="6"/>
                <w:sz w:val="22"/>
                <w:szCs w:val="22"/>
              </w:rPr>
            </w:pPr>
            <w:r>
              <w:rPr>
                <w:rFonts w:ascii="Calibri" w:hAnsi="Calibri" w:cs="Calibri"/>
                <w:color w:val="000000"/>
                <w:sz w:val="22"/>
                <w:szCs w:val="22"/>
              </w:rPr>
              <w:t>KAPAK DESTEK SACI Resim No: V.49.201.02.00 Malzeme Talep Modeline Göre</w:t>
            </w:r>
          </w:p>
        </w:tc>
        <w:tc>
          <w:tcPr>
            <w:tcW w:w="851" w:type="dxa"/>
          </w:tcPr>
          <w:p w14:paraId="59B11507" w14:textId="77777777" w:rsidR="00F632A7" w:rsidRDefault="00F632A7" w:rsidP="00F632A7">
            <w:pPr>
              <w:jc w:val="center"/>
              <w:rPr>
                <w:b/>
                <w:color w:val="0070C0"/>
                <w:spacing w:val="6"/>
                <w:sz w:val="22"/>
                <w:szCs w:val="22"/>
              </w:rPr>
            </w:pPr>
          </w:p>
          <w:p w14:paraId="402BFD1C" w14:textId="7980934B" w:rsidR="00F632A7" w:rsidRDefault="00F632A7" w:rsidP="00F632A7">
            <w:pPr>
              <w:jc w:val="center"/>
              <w:rPr>
                <w:b/>
                <w:color w:val="0070C0"/>
                <w:spacing w:val="6"/>
                <w:sz w:val="22"/>
                <w:szCs w:val="22"/>
              </w:rPr>
            </w:pPr>
            <w:r>
              <w:rPr>
                <w:b/>
                <w:color w:val="0070C0"/>
                <w:spacing w:val="6"/>
                <w:sz w:val="22"/>
                <w:szCs w:val="22"/>
              </w:rPr>
              <w:t>ADET</w:t>
            </w:r>
          </w:p>
        </w:tc>
        <w:tc>
          <w:tcPr>
            <w:tcW w:w="850" w:type="dxa"/>
          </w:tcPr>
          <w:p w14:paraId="549F97B6" w14:textId="77777777" w:rsidR="00F632A7" w:rsidRDefault="00F632A7" w:rsidP="00F632A7">
            <w:pPr>
              <w:jc w:val="center"/>
              <w:rPr>
                <w:b/>
                <w:color w:val="0070C0"/>
                <w:spacing w:val="6"/>
                <w:sz w:val="22"/>
                <w:szCs w:val="22"/>
              </w:rPr>
            </w:pPr>
          </w:p>
          <w:p w14:paraId="7299EC51" w14:textId="722107D5" w:rsidR="00F632A7"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160BD4C4" w14:textId="77777777" w:rsidR="00F632A7" w:rsidRPr="006F1B54" w:rsidRDefault="00F632A7" w:rsidP="00F632A7">
            <w:pPr>
              <w:rPr>
                <w:szCs w:val="24"/>
              </w:rPr>
            </w:pPr>
          </w:p>
        </w:tc>
        <w:tc>
          <w:tcPr>
            <w:tcW w:w="1418" w:type="dxa"/>
            <w:tcBorders>
              <w:left w:val="single" w:sz="4" w:space="0" w:color="auto"/>
            </w:tcBorders>
            <w:vAlign w:val="center"/>
          </w:tcPr>
          <w:p w14:paraId="5EEE2810" w14:textId="77777777" w:rsidR="00F632A7" w:rsidRPr="006F1B54" w:rsidRDefault="00F632A7" w:rsidP="00F632A7">
            <w:pPr>
              <w:rPr>
                <w:szCs w:val="24"/>
              </w:rPr>
            </w:pPr>
          </w:p>
        </w:tc>
      </w:tr>
      <w:tr w:rsidR="00F632A7" w:rsidRPr="006F1B54" w14:paraId="364360C9" w14:textId="77777777" w:rsidTr="008E2E66">
        <w:trPr>
          <w:trHeight w:val="831"/>
        </w:trPr>
        <w:tc>
          <w:tcPr>
            <w:tcW w:w="567" w:type="dxa"/>
            <w:tcBorders>
              <w:right w:val="single" w:sz="4" w:space="0" w:color="auto"/>
            </w:tcBorders>
          </w:tcPr>
          <w:p w14:paraId="6AD1C331" w14:textId="77777777" w:rsidR="00F632A7" w:rsidRPr="00F632A7" w:rsidRDefault="00F632A7" w:rsidP="00F632A7">
            <w:pPr>
              <w:rPr>
                <w:b/>
                <w:sz w:val="20"/>
              </w:rPr>
            </w:pPr>
          </w:p>
          <w:p w14:paraId="4542BE43" w14:textId="55878597" w:rsidR="00F632A7" w:rsidRPr="00F632A7" w:rsidRDefault="00F632A7" w:rsidP="00F632A7">
            <w:pPr>
              <w:rPr>
                <w:b/>
                <w:sz w:val="20"/>
              </w:rPr>
            </w:pPr>
            <w:r w:rsidRPr="00F632A7">
              <w:rPr>
                <w:b/>
                <w:sz w:val="20"/>
              </w:rPr>
              <w:t xml:space="preserve">   6</w:t>
            </w:r>
          </w:p>
        </w:tc>
        <w:tc>
          <w:tcPr>
            <w:tcW w:w="4961" w:type="dxa"/>
            <w:tcBorders>
              <w:left w:val="single" w:sz="4" w:space="0" w:color="auto"/>
            </w:tcBorders>
            <w:vAlign w:val="bottom"/>
          </w:tcPr>
          <w:p w14:paraId="2C89EC6E" w14:textId="2AB4371D" w:rsidR="00F632A7" w:rsidRPr="00651FE5" w:rsidRDefault="00F632A7" w:rsidP="00F632A7">
            <w:pPr>
              <w:jc w:val="both"/>
              <w:rPr>
                <w:b/>
                <w:color w:val="0070C0"/>
                <w:spacing w:val="6"/>
                <w:sz w:val="22"/>
                <w:szCs w:val="22"/>
              </w:rPr>
            </w:pPr>
            <w:r>
              <w:rPr>
                <w:rFonts w:ascii="Calibri" w:hAnsi="Calibri" w:cs="Calibri"/>
                <w:color w:val="000000"/>
                <w:sz w:val="22"/>
                <w:szCs w:val="22"/>
              </w:rPr>
              <w:t>ETEK SACI (</w:t>
            </w:r>
            <w:proofErr w:type="gramStart"/>
            <w:r>
              <w:rPr>
                <w:rFonts w:ascii="Calibri" w:hAnsi="Calibri" w:cs="Calibri"/>
                <w:color w:val="000000"/>
                <w:sz w:val="22"/>
                <w:szCs w:val="22"/>
              </w:rPr>
              <w:t>SOL)  Resim</w:t>
            </w:r>
            <w:proofErr w:type="gramEnd"/>
            <w:r>
              <w:rPr>
                <w:rFonts w:ascii="Calibri" w:hAnsi="Calibri" w:cs="Calibri"/>
                <w:color w:val="000000"/>
                <w:sz w:val="22"/>
                <w:szCs w:val="22"/>
              </w:rPr>
              <w:t xml:space="preserve"> No: V.74.20.13.00 Malzeme Talep Modeline Göre</w:t>
            </w:r>
          </w:p>
        </w:tc>
        <w:tc>
          <w:tcPr>
            <w:tcW w:w="851" w:type="dxa"/>
          </w:tcPr>
          <w:p w14:paraId="59A320A0" w14:textId="77777777" w:rsidR="00F632A7" w:rsidRDefault="00F632A7" w:rsidP="00F632A7">
            <w:pPr>
              <w:jc w:val="center"/>
              <w:rPr>
                <w:b/>
                <w:color w:val="0070C0"/>
                <w:spacing w:val="6"/>
                <w:sz w:val="22"/>
                <w:szCs w:val="22"/>
              </w:rPr>
            </w:pPr>
          </w:p>
          <w:p w14:paraId="423FF481" w14:textId="62277144" w:rsidR="00F632A7" w:rsidRDefault="00F632A7" w:rsidP="00F632A7">
            <w:pPr>
              <w:jc w:val="center"/>
              <w:rPr>
                <w:b/>
                <w:color w:val="0070C0"/>
                <w:spacing w:val="6"/>
                <w:sz w:val="22"/>
                <w:szCs w:val="22"/>
              </w:rPr>
            </w:pPr>
            <w:r>
              <w:rPr>
                <w:b/>
                <w:color w:val="0070C0"/>
                <w:spacing w:val="6"/>
                <w:sz w:val="22"/>
                <w:szCs w:val="22"/>
              </w:rPr>
              <w:t>ADET</w:t>
            </w:r>
          </w:p>
        </w:tc>
        <w:tc>
          <w:tcPr>
            <w:tcW w:w="850" w:type="dxa"/>
          </w:tcPr>
          <w:p w14:paraId="1E31210F" w14:textId="77777777" w:rsidR="00F632A7" w:rsidRDefault="00F632A7" w:rsidP="00F632A7">
            <w:pPr>
              <w:jc w:val="center"/>
              <w:rPr>
                <w:b/>
                <w:color w:val="0070C0"/>
                <w:spacing w:val="6"/>
                <w:sz w:val="22"/>
                <w:szCs w:val="22"/>
              </w:rPr>
            </w:pPr>
          </w:p>
          <w:p w14:paraId="2A93C9B6" w14:textId="4DF457F6" w:rsidR="00F632A7"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02AE2496" w14:textId="77777777" w:rsidR="00F632A7" w:rsidRPr="006F1B54" w:rsidRDefault="00F632A7" w:rsidP="00F632A7">
            <w:pPr>
              <w:rPr>
                <w:szCs w:val="24"/>
              </w:rPr>
            </w:pPr>
          </w:p>
        </w:tc>
        <w:tc>
          <w:tcPr>
            <w:tcW w:w="1418" w:type="dxa"/>
            <w:tcBorders>
              <w:left w:val="single" w:sz="4" w:space="0" w:color="auto"/>
            </w:tcBorders>
            <w:vAlign w:val="center"/>
          </w:tcPr>
          <w:p w14:paraId="6DBE3D52" w14:textId="77777777" w:rsidR="00F632A7" w:rsidRPr="006F1B54" w:rsidRDefault="00F632A7" w:rsidP="00F632A7">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688</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242</cp:revision>
  <dcterms:created xsi:type="dcterms:W3CDTF">2021-12-27T07:31:00Z</dcterms:created>
  <dcterms:modified xsi:type="dcterms:W3CDTF">2026-03-09T12:12:00Z</dcterms:modified>
</cp:coreProperties>
</file>